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29F" w:rsidRDefault="00B62C13" w:rsidP="00295F95">
      <w:pPr>
        <w:widowControl/>
        <w:spacing w:line="460" w:lineRule="exact"/>
        <w:ind w:firstLineChars="100" w:firstLine="280"/>
        <w:rPr>
          <w:rFonts w:ascii="仿宋_GB2312" w:eastAsia="仿宋_GB2312" w:hAnsi="宋体"/>
          <w:color w:val="000000"/>
          <w:kern w:val="0"/>
          <w:sz w:val="28"/>
          <w:lang w:val="zh-CN"/>
        </w:rPr>
      </w:pPr>
      <w:r>
        <w:rPr>
          <w:rFonts w:ascii="仿宋_GB2312" w:eastAsia="仿宋_GB2312" w:hAnsi="宋体"/>
          <w:color w:val="000000"/>
          <w:kern w:val="0"/>
          <w:sz w:val="28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 w:hAnsi="宋体"/>
          <w:color w:val="000000"/>
          <w:kern w:val="0"/>
          <w:sz w:val="28"/>
          <w:lang w:val="zh-CN"/>
        </w:rPr>
        <w:instrText>ADDIN CNKISM.UserStyle</w:instrText>
      </w:r>
      <w:r>
        <w:rPr>
          <w:rFonts w:ascii="仿宋_GB2312" w:eastAsia="仿宋_GB2312" w:hAnsi="宋体"/>
          <w:color w:val="000000"/>
          <w:kern w:val="0"/>
          <w:sz w:val="28"/>
          <w:lang w:val="zh-CN"/>
        </w:rPr>
      </w:r>
      <w:r>
        <w:rPr>
          <w:rFonts w:ascii="仿宋_GB2312" w:eastAsia="仿宋_GB2312" w:hAnsi="宋体"/>
          <w:color w:val="000000"/>
          <w:kern w:val="0"/>
          <w:sz w:val="28"/>
          <w:lang w:val="zh-CN"/>
        </w:rPr>
        <w:fldChar w:fldCharType="end"/>
      </w:r>
      <w:r w:rsidR="00C2429F">
        <w:rPr>
          <w:rFonts w:ascii="仿宋_GB2312" w:eastAsia="仿宋_GB2312" w:hAnsi="宋体" w:hint="eastAsia"/>
          <w:color w:val="000000"/>
          <w:kern w:val="0"/>
          <w:sz w:val="28"/>
          <w:lang w:val="zh-CN"/>
        </w:rPr>
        <w:t>附件</w:t>
      </w:r>
      <w:r w:rsidR="00765599">
        <w:rPr>
          <w:rFonts w:ascii="仿宋_GB2312" w:eastAsia="仿宋_GB2312" w:hAnsi="宋体" w:hint="eastAsia"/>
          <w:color w:val="000000"/>
          <w:kern w:val="0"/>
          <w:sz w:val="28"/>
          <w:lang w:val="zh-CN"/>
        </w:rPr>
        <w:t>2</w:t>
      </w:r>
      <w:r w:rsidR="00C2429F">
        <w:rPr>
          <w:rFonts w:ascii="仿宋_GB2312" w:eastAsia="仿宋_GB2312" w:hAnsi="宋体" w:hint="eastAsia"/>
          <w:color w:val="000000"/>
          <w:kern w:val="0"/>
          <w:sz w:val="28"/>
          <w:lang w:val="zh-CN"/>
        </w:rPr>
        <w:t>：</w:t>
      </w:r>
    </w:p>
    <w:p w:rsidR="00C2429F" w:rsidRPr="00C2429F" w:rsidRDefault="00C2429F" w:rsidP="00C2429F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 w:rsidRPr="00C2429F">
        <w:rPr>
          <w:rFonts w:ascii="方正小标宋简体" w:eastAsia="方正小标宋简体" w:hint="eastAsia"/>
          <w:sz w:val="36"/>
          <w:szCs w:val="36"/>
        </w:rPr>
        <w:t>各奖项推荐名额分配表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871"/>
        <w:gridCol w:w="872"/>
        <w:gridCol w:w="861"/>
        <w:gridCol w:w="861"/>
        <w:gridCol w:w="1001"/>
        <w:gridCol w:w="991"/>
        <w:gridCol w:w="997"/>
        <w:gridCol w:w="1373"/>
      </w:tblGrid>
      <w:tr w:rsidR="00643F97" w:rsidTr="00643F97">
        <w:trPr>
          <w:trHeight w:val="413"/>
          <w:jc w:val="center"/>
        </w:trPr>
        <w:tc>
          <w:tcPr>
            <w:tcW w:w="980" w:type="pct"/>
            <w:vMerge w:val="restart"/>
            <w:vAlign w:val="center"/>
          </w:tcPr>
          <w:p w:rsidR="00643F97" w:rsidRDefault="00643F97" w:rsidP="00E45C1A">
            <w:pPr>
              <w:autoSpaceDN w:val="0"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学   院</w:t>
            </w:r>
          </w:p>
        </w:tc>
        <w:tc>
          <w:tcPr>
            <w:tcW w:w="895" w:type="pct"/>
            <w:gridSpan w:val="2"/>
            <w:vAlign w:val="center"/>
          </w:tcPr>
          <w:p w:rsidR="00643F97" w:rsidRDefault="00643F97" w:rsidP="00E45C1A">
            <w:pPr>
              <w:autoSpaceDN w:val="0"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学生人数</w:t>
            </w:r>
          </w:p>
        </w:tc>
        <w:tc>
          <w:tcPr>
            <w:tcW w:w="884" w:type="pct"/>
            <w:gridSpan w:val="2"/>
            <w:tcBorders>
              <w:bottom w:val="single" w:sz="4" w:space="0" w:color="auto"/>
            </w:tcBorders>
            <w:vAlign w:val="center"/>
          </w:tcPr>
          <w:p w:rsidR="00643F97" w:rsidRDefault="00643F97" w:rsidP="00E45C1A">
            <w:pPr>
              <w:autoSpaceDN w:val="0"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先进个人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3F97" w:rsidRDefault="00643F97" w:rsidP="00643F97">
            <w:pPr>
              <w:autoSpaceDN w:val="0"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优秀</w:t>
            </w:r>
            <w:r>
              <w:rPr>
                <w:rFonts w:ascii="黑体" w:eastAsia="黑体" w:hAnsi="宋体"/>
                <w:color w:val="000000"/>
                <w:sz w:val="24"/>
              </w:rPr>
              <w:t>组织</w:t>
            </w:r>
            <w:r>
              <w:rPr>
                <w:rFonts w:ascii="黑体" w:eastAsia="黑体" w:hAnsi="宋体" w:hint="eastAsia"/>
                <w:color w:val="000000"/>
                <w:sz w:val="24"/>
              </w:rPr>
              <w:t>奖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3F97" w:rsidRDefault="00643F97" w:rsidP="00E45C1A">
            <w:pPr>
              <w:autoSpaceDN w:val="0"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优秀实践成果</w:t>
            </w:r>
          </w:p>
        </w:tc>
        <w:tc>
          <w:tcPr>
            <w:tcW w:w="512" w:type="pct"/>
            <w:vMerge w:val="restart"/>
            <w:tcBorders>
              <w:left w:val="single" w:sz="4" w:space="0" w:color="auto"/>
            </w:tcBorders>
            <w:vAlign w:val="center"/>
          </w:tcPr>
          <w:p w:rsidR="00643F97" w:rsidRDefault="00643F97" w:rsidP="00E45C1A">
            <w:pPr>
              <w:autoSpaceDN w:val="0"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优秀实践队</w:t>
            </w:r>
          </w:p>
        </w:tc>
        <w:tc>
          <w:tcPr>
            <w:tcW w:w="705" w:type="pct"/>
            <w:vMerge w:val="restart"/>
            <w:tcBorders>
              <w:left w:val="single" w:sz="4" w:space="0" w:color="auto"/>
            </w:tcBorders>
            <w:vAlign w:val="center"/>
          </w:tcPr>
          <w:p w:rsidR="00643F97" w:rsidRDefault="00643F97" w:rsidP="00E45C1A">
            <w:pPr>
              <w:autoSpaceDN w:val="0"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优秀带队教师</w:t>
            </w:r>
          </w:p>
        </w:tc>
      </w:tr>
      <w:tr w:rsidR="00643F97" w:rsidTr="00643F97">
        <w:trPr>
          <w:trHeight w:val="363"/>
          <w:jc w:val="center"/>
        </w:trPr>
        <w:tc>
          <w:tcPr>
            <w:tcW w:w="980" w:type="pct"/>
            <w:vMerge/>
            <w:vAlign w:val="center"/>
          </w:tcPr>
          <w:p w:rsidR="00643F97" w:rsidRDefault="00643F97" w:rsidP="00E45C1A">
            <w:pPr>
              <w:autoSpaceDN w:val="0"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447" w:type="pct"/>
            <w:vAlign w:val="center"/>
          </w:tcPr>
          <w:p w:rsidR="00643F97" w:rsidRDefault="00643F97" w:rsidP="00E45C1A">
            <w:pPr>
              <w:autoSpaceDN w:val="0"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研究生</w:t>
            </w:r>
          </w:p>
        </w:tc>
        <w:tc>
          <w:tcPr>
            <w:tcW w:w="448" w:type="pct"/>
            <w:vAlign w:val="center"/>
          </w:tcPr>
          <w:p w:rsidR="00643F97" w:rsidRDefault="00643F97" w:rsidP="00E45C1A">
            <w:pPr>
              <w:autoSpaceDN w:val="0"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本科生</w:t>
            </w: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:rsidR="00643F97" w:rsidRDefault="00643F97" w:rsidP="00E45C1A">
            <w:pPr>
              <w:autoSpaceDN w:val="0"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研究生</w:t>
            </w: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:rsidR="00643F97" w:rsidRDefault="00643F97" w:rsidP="00E45C1A">
            <w:pPr>
              <w:autoSpaceDN w:val="0"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本科生</w:t>
            </w:r>
          </w:p>
        </w:tc>
        <w:tc>
          <w:tcPr>
            <w:tcW w:w="514" w:type="pct"/>
            <w:vMerge/>
            <w:tcBorders>
              <w:right w:val="single" w:sz="4" w:space="0" w:color="auto"/>
            </w:tcBorders>
          </w:tcPr>
          <w:p w:rsidR="00643F97" w:rsidRDefault="00643F97" w:rsidP="00E45C1A">
            <w:pPr>
              <w:autoSpaceDN w:val="0"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509" w:type="pct"/>
            <w:vMerge/>
            <w:tcBorders>
              <w:right w:val="single" w:sz="4" w:space="0" w:color="auto"/>
            </w:tcBorders>
          </w:tcPr>
          <w:p w:rsidR="00643F97" w:rsidRDefault="00643F97" w:rsidP="00E45C1A">
            <w:pPr>
              <w:autoSpaceDN w:val="0"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</w:tcBorders>
          </w:tcPr>
          <w:p w:rsidR="00643F97" w:rsidRDefault="00643F97" w:rsidP="00E45C1A">
            <w:pPr>
              <w:autoSpaceDN w:val="0"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</w:tcBorders>
          </w:tcPr>
          <w:p w:rsidR="00643F97" w:rsidRDefault="00643F97" w:rsidP="00E45C1A">
            <w:pPr>
              <w:autoSpaceDN w:val="0"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</w:p>
        </w:tc>
      </w:tr>
      <w:tr w:rsidR="00EB57C4" w:rsidRPr="00C2429F" w:rsidTr="00EB57C4">
        <w:trPr>
          <w:trHeight w:val="573"/>
          <w:jc w:val="center"/>
        </w:trPr>
        <w:tc>
          <w:tcPr>
            <w:tcW w:w="980" w:type="pct"/>
            <w:vAlign w:val="center"/>
          </w:tcPr>
          <w:p w:rsidR="00EB57C4" w:rsidRDefault="00EB57C4" w:rsidP="00EB57C4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马克思主义学院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widowControl/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448" w:type="pct"/>
            <w:vAlign w:val="center"/>
          </w:tcPr>
          <w:p w:rsidR="00EB57C4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——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1</w:t>
            </w:r>
          </w:p>
        </w:tc>
        <w:tc>
          <w:tcPr>
            <w:tcW w:w="442" w:type="pct"/>
            <w:vAlign w:val="center"/>
          </w:tcPr>
          <w:p w:rsidR="00EB57C4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——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——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</w:t>
            </w: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</w:t>
            </w:r>
          </w:p>
        </w:tc>
        <w:tc>
          <w:tcPr>
            <w:tcW w:w="705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2429F">
              <w:rPr>
                <w:rFonts w:ascii="仿宋_GB2312" w:eastAsia="仿宋_GB2312" w:hint="eastAsia"/>
                <w:sz w:val="24"/>
                <w:szCs w:val="28"/>
              </w:rPr>
              <w:t>1-2</w:t>
            </w:r>
          </w:p>
        </w:tc>
      </w:tr>
      <w:tr w:rsidR="00EB57C4" w:rsidRPr="00C2429F" w:rsidTr="00EB57C4">
        <w:trPr>
          <w:trHeight w:val="573"/>
          <w:jc w:val="center"/>
        </w:trPr>
        <w:tc>
          <w:tcPr>
            <w:tcW w:w="980" w:type="pct"/>
            <w:vAlign w:val="center"/>
          </w:tcPr>
          <w:p w:rsidR="00EB57C4" w:rsidRDefault="00EB57C4" w:rsidP="00EB57C4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哲 学 院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jc w:val="center"/>
            </w:pPr>
            <w:r>
              <w:rPr>
                <w:rFonts w:hint="eastAsia"/>
              </w:rPr>
              <w:t>110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widowControl/>
              <w:jc w:val="center"/>
            </w:pPr>
            <w:r>
              <w:rPr>
                <w:rFonts w:hint="eastAsia"/>
              </w:rPr>
              <w:t>281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2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3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——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</w:t>
            </w: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</w:t>
            </w:r>
          </w:p>
        </w:tc>
        <w:tc>
          <w:tcPr>
            <w:tcW w:w="705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2429F">
              <w:rPr>
                <w:rFonts w:ascii="仿宋_GB2312" w:eastAsia="仿宋_GB2312" w:hint="eastAsia"/>
                <w:sz w:val="24"/>
                <w:szCs w:val="28"/>
              </w:rPr>
              <w:t>1-2</w:t>
            </w:r>
          </w:p>
        </w:tc>
      </w:tr>
      <w:tr w:rsidR="00EB57C4" w:rsidRPr="00C2429F" w:rsidTr="00EB57C4">
        <w:trPr>
          <w:trHeight w:val="573"/>
          <w:jc w:val="center"/>
        </w:trPr>
        <w:tc>
          <w:tcPr>
            <w:tcW w:w="980" w:type="pct"/>
            <w:vAlign w:val="center"/>
          </w:tcPr>
          <w:p w:rsidR="00EB57C4" w:rsidRDefault="00EB57C4" w:rsidP="00EB57C4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经济学院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jc w:val="center"/>
            </w:pPr>
            <w:r>
              <w:rPr>
                <w:rFonts w:hint="eastAsia"/>
              </w:rPr>
              <w:t>240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jc w:val="center"/>
            </w:pPr>
            <w:r>
              <w:rPr>
                <w:rFonts w:hint="eastAsia"/>
              </w:rPr>
              <w:t>939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3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10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——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4</w:t>
            </w: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4</w:t>
            </w:r>
          </w:p>
        </w:tc>
        <w:tc>
          <w:tcPr>
            <w:tcW w:w="705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2429F">
              <w:rPr>
                <w:rFonts w:ascii="仿宋_GB2312" w:eastAsia="仿宋_GB2312" w:hint="eastAsia"/>
                <w:sz w:val="24"/>
                <w:szCs w:val="28"/>
              </w:rPr>
              <w:t>1-2</w:t>
            </w:r>
          </w:p>
        </w:tc>
      </w:tr>
      <w:tr w:rsidR="00EB57C4" w:rsidRPr="00C2429F" w:rsidTr="00EB57C4">
        <w:trPr>
          <w:trHeight w:val="573"/>
          <w:jc w:val="center"/>
        </w:trPr>
        <w:tc>
          <w:tcPr>
            <w:tcW w:w="980" w:type="pct"/>
            <w:vAlign w:val="center"/>
          </w:tcPr>
          <w:p w:rsidR="00EB57C4" w:rsidRDefault="00EB57C4" w:rsidP="00EB57C4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财政税务学院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jc w:val="center"/>
            </w:pPr>
            <w:r>
              <w:rPr>
                <w:rFonts w:hint="eastAsia"/>
              </w:rPr>
              <w:t>229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jc w:val="center"/>
            </w:pPr>
            <w:r>
              <w:rPr>
                <w:rFonts w:hint="eastAsia"/>
              </w:rPr>
              <w:t>968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3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10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——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4</w:t>
            </w: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4</w:t>
            </w:r>
          </w:p>
        </w:tc>
        <w:tc>
          <w:tcPr>
            <w:tcW w:w="705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2429F">
              <w:rPr>
                <w:rFonts w:ascii="仿宋_GB2312" w:eastAsia="仿宋_GB2312" w:hint="eastAsia"/>
                <w:sz w:val="24"/>
                <w:szCs w:val="28"/>
              </w:rPr>
              <w:t>1-2</w:t>
            </w:r>
          </w:p>
        </w:tc>
      </w:tr>
      <w:tr w:rsidR="00EB57C4" w:rsidRPr="00C2429F" w:rsidTr="00EB57C4">
        <w:trPr>
          <w:trHeight w:val="573"/>
          <w:jc w:val="center"/>
        </w:trPr>
        <w:tc>
          <w:tcPr>
            <w:tcW w:w="980" w:type="pct"/>
            <w:vAlign w:val="center"/>
          </w:tcPr>
          <w:p w:rsidR="00EB57C4" w:rsidRDefault="00EB57C4" w:rsidP="00EB57C4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金融学院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jc w:val="center"/>
            </w:pPr>
            <w:r>
              <w:rPr>
                <w:rFonts w:hint="eastAsia"/>
              </w:rPr>
              <w:t>772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jc w:val="center"/>
            </w:pPr>
            <w:r>
              <w:rPr>
                <w:rFonts w:hint="eastAsia"/>
              </w:rPr>
              <w:t>1634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8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17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——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9</w:t>
            </w: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9</w:t>
            </w:r>
          </w:p>
        </w:tc>
        <w:tc>
          <w:tcPr>
            <w:tcW w:w="705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2429F">
              <w:rPr>
                <w:rFonts w:ascii="仿宋_GB2312" w:eastAsia="仿宋_GB2312" w:hint="eastAsia"/>
                <w:sz w:val="24"/>
                <w:szCs w:val="28"/>
              </w:rPr>
              <w:t>1-2</w:t>
            </w:r>
          </w:p>
        </w:tc>
      </w:tr>
      <w:tr w:rsidR="00EB57C4" w:rsidRPr="00C2429F" w:rsidTr="00EB57C4">
        <w:trPr>
          <w:trHeight w:val="573"/>
          <w:jc w:val="center"/>
        </w:trPr>
        <w:tc>
          <w:tcPr>
            <w:tcW w:w="980" w:type="pct"/>
            <w:vAlign w:val="center"/>
          </w:tcPr>
          <w:p w:rsidR="00EB57C4" w:rsidRDefault="00EB57C4" w:rsidP="00EB57C4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法 学 院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jc w:val="center"/>
            </w:pPr>
            <w:r>
              <w:rPr>
                <w:rFonts w:hint="eastAsia"/>
              </w:rPr>
              <w:t>496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jc w:val="center"/>
            </w:pPr>
            <w:r>
              <w:rPr>
                <w:rFonts w:hint="eastAsia"/>
              </w:rPr>
              <w:t>2261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5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23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——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9</w:t>
            </w: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9</w:t>
            </w:r>
          </w:p>
        </w:tc>
        <w:tc>
          <w:tcPr>
            <w:tcW w:w="705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2429F">
              <w:rPr>
                <w:rFonts w:ascii="仿宋_GB2312" w:eastAsia="仿宋_GB2312" w:hint="eastAsia"/>
                <w:sz w:val="24"/>
                <w:szCs w:val="28"/>
              </w:rPr>
              <w:t>1-2</w:t>
            </w:r>
          </w:p>
        </w:tc>
      </w:tr>
      <w:tr w:rsidR="00EB57C4" w:rsidRPr="00C2429F" w:rsidTr="00EB57C4">
        <w:trPr>
          <w:trHeight w:val="573"/>
          <w:jc w:val="center"/>
        </w:trPr>
        <w:tc>
          <w:tcPr>
            <w:tcW w:w="980" w:type="pct"/>
            <w:vAlign w:val="center"/>
          </w:tcPr>
          <w:p w:rsidR="00EB57C4" w:rsidRDefault="00EB57C4" w:rsidP="00EB57C4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刑事司法学院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jc w:val="center"/>
            </w:pPr>
            <w:r>
              <w:rPr>
                <w:rFonts w:hint="eastAsia"/>
              </w:rPr>
              <w:t>189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jc w:val="center"/>
            </w:pPr>
            <w:r>
              <w:rPr>
                <w:rFonts w:hint="eastAsia"/>
              </w:rPr>
              <w:t>851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2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9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——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4</w:t>
            </w: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4</w:t>
            </w:r>
          </w:p>
        </w:tc>
        <w:tc>
          <w:tcPr>
            <w:tcW w:w="705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2429F">
              <w:rPr>
                <w:rFonts w:ascii="仿宋_GB2312" w:eastAsia="仿宋_GB2312" w:hint="eastAsia"/>
                <w:sz w:val="24"/>
                <w:szCs w:val="28"/>
              </w:rPr>
              <w:t>1-2</w:t>
            </w:r>
          </w:p>
        </w:tc>
      </w:tr>
      <w:tr w:rsidR="00EB57C4" w:rsidRPr="00C2429F" w:rsidTr="00EB57C4">
        <w:trPr>
          <w:trHeight w:val="573"/>
          <w:jc w:val="center"/>
        </w:trPr>
        <w:tc>
          <w:tcPr>
            <w:tcW w:w="980" w:type="pct"/>
            <w:vAlign w:val="center"/>
          </w:tcPr>
          <w:p w:rsidR="00EB57C4" w:rsidRDefault="00EB57C4" w:rsidP="00EB57C4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外国语学院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jc w:val="center"/>
            </w:pPr>
            <w:r>
              <w:rPr>
                <w:rFonts w:hint="eastAsia"/>
              </w:rPr>
              <w:t>142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jc w:val="center"/>
            </w:pPr>
            <w:r>
              <w:rPr>
                <w:rFonts w:hint="eastAsia"/>
              </w:rPr>
              <w:t>768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2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8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——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3</w:t>
            </w: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3</w:t>
            </w:r>
          </w:p>
        </w:tc>
        <w:tc>
          <w:tcPr>
            <w:tcW w:w="705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2429F">
              <w:rPr>
                <w:rFonts w:ascii="仿宋_GB2312" w:eastAsia="仿宋_GB2312" w:hint="eastAsia"/>
                <w:sz w:val="24"/>
                <w:szCs w:val="28"/>
              </w:rPr>
              <w:t>1-2</w:t>
            </w:r>
          </w:p>
        </w:tc>
      </w:tr>
      <w:tr w:rsidR="00EB57C4" w:rsidRPr="00C2429F" w:rsidTr="00EB57C4">
        <w:trPr>
          <w:trHeight w:val="639"/>
          <w:jc w:val="center"/>
        </w:trPr>
        <w:tc>
          <w:tcPr>
            <w:tcW w:w="980" w:type="pct"/>
            <w:vAlign w:val="center"/>
          </w:tcPr>
          <w:p w:rsidR="00EB57C4" w:rsidRDefault="00EB57C4" w:rsidP="00EB57C4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w w:val="95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w w:val="95"/>
                <w:sz w:val="24"/>
              </w:rPr>
              <w:t>新闻与文化传播学院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jc w:val="center"/>
            </w:pPr>
            <w:r>
              <w:rPr>
                <w:rFonts w:hint="eastAsia"/>
              </w:rPr>
              <w:t>632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1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7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——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3</w:t>
            </w: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3</w:t>
            </w:r>
          </w:p>
        </w:tc>
        <w:tc>
          <w:tcPr>
            <w:tcW w:w="705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2429F">
              <w:rPr>
                <w:rFonts w:ascii="仿宋_GB2312" w:eastAsia="仿宋_GB2312" w:hint="eastAsia"/>
                <w:sz w:val="24"/>
                <w:szCs w:val="28"/>
              </w:rPr>
              <w:t>1-2</w:t>
            </w:r>
          </w:p>
        </w:tc>
      </w:tr>
      <w:tr w:rsidR="00EB57C4" w:rsidRPr="00C2429F" w:rsidTr="00EB57C4">
        <w:trPr>
          <w:trHeight w:val="573"/>
          <w:jc w:val="center"/>
        </w:trPr>
        <w:tc>
          <w:tcPr>
            <w:tcW w:w="980" w:type="pct"/>
            <w:vAlign w:val="center"/>
          </w:tcPr>
          <w:p w:rsidR="00EB57C4" w:rsidRDefault="00EB57C4" w:rsidP="00EB57C4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工商管理学院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jc w:val="center"/>
            </w:pPr>
            <w:r>
              <w:rPr>
                <w:rFonts w:hint="eastAsia"/>
              </w:rPr>
              <w:t>526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jc w:val="center"/>
            </w:pPr>
            <w:r>
              <w:rPr>
                <w:rFonts w:hint="eastAsia"/>
              </w:rPr>
              <w:t>1914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6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20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——</w:t>
            </w:r>
            <w:bookmarkStart w:id="0" w:name="_GoBack"/>
            <w:bookmarkEnd w:id="0"/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9</w:t>
            </w: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9</w:t>
            </w:r>
          </w:p>
        </w:tc>
        <w:tc>
          <w:tcPr>
            <w:tcW w:w="705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2429F">
              <w:rPr>
                <w:rFonts w:ascii="仿宋_GB2312" w:eastAsia="仿宋_GB2312" w:hint="eastAsia"/>
                <w:sz w:val="24"/>
                <w:szCs w:val="28"/>
              </w:rPr>
              <w:t>1-2</w:t>
            </w:r>
          </w:p>
        </w:tc>
      </w:tr>
      <w:tr w:rsidR="00EB57C4" w:rsidRPr="00C2429F" w:rsidTr="00EB57C4">
        <w:trPr>
          <w:trHeight w:val="573"/>
          <w:jc w:val="center"/>
        </w:trPr>
        <w:tc>
          <w:tcPr>
            <w:tcW w:w="980" w:type="pct"/>
            <w:vAlign w:val="center"/>
          </w:tcPr>
          <w:p w:rsidR="00EB57C4" w:rsidRDefault="00EB57C4" w:rsidP="00EB57C4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会计学院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jc w:val="center"/>
            </w:pPr>
            <w:r>
              <w:rPr>
                <w:rFonts w:hint="eastAsia"/>
              </w:rPr>
              <w:t>611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jc w:val="center"/>
            </w:pPr>
            <w:r>
              <w:rPr>
                <w:rFonts w:hint="eastAsia"/>
              </w:rPr>
              <w:t>1520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7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16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——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9</w:t>
            </w: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9</w:t>
            </w:r>
          </w:p>
        </w:tc>
        <w:tc>
          <w:tcPr>
            <w:tcW w:w="705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2429F">
              <w:rPr>
                <w:rFonts w:ascii="仿宋_GB2312" w:eastAsia="仿宋_GB2312" w:hint="eastAsia"/>
                <w:sz w:val="24"/>
                <w:szCs w:val="28"/>
              </w:rPr>
              <w:t>1-2</w:t>
            </w:r>
          </w:p>
        </w:tc>
      </w:tr>
      <w:tr w:rsidR="00EB57C4" w:rsidRPr="00C2429F" w:rsidTr="00EB57C4">
        <w:trPr>
          <w:trHeight w:val="573"/>
          <w:jc w:val="center"/>
        </w:trPr>
        <w:tc>
          <w:tcPr>
            <w:tcW w:w="980" w:type="pct"/>
            <w:vAlign w:val="center"/>
          </w:tcPr>
          <w:p w:rsidR="00EB57C4" w:rsidRPr="00FD2F3D" w:rsidRDefault="00EB57C4" w:rsidP="00EB57C4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FF0000"/>
                <w:sz w:val="24"/>
              </w:rPr>
            </w:pPr>
            <w:r w:rsidRPr="00FD2F3D">
              <w:rPr>
                <w:rFonts w:ascii="仿宋_GB2312" w:eastAsia="仿宋_GB2312" w:hAnsi="宋体" w:hint="eastAsia"/>
                <w:color w:val="FF0000"/>
                <w:sz w:val="24"/>
              </w:rPr>
              <w:t>公共管理学院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Pr="00FD2F3D" w:rsidRDefault="00EB57C4" w:rsidP="00EB57C4">
            <w:pPr>
              <w:jc w:val="center"/>
              <w:rPr>
                <w:color w:val="FF0000"/>
              </w:rPr>
            </w:pPr>
            <w:r w:rsidRPr="00FD2F3D">
              <w:rPr>
                <w:rFonts w:hint="eastAsia"/>
                <w:color w:val="FF0000"/>
              </w:rPr>
              <w:t>325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Pr="00FD2F3D" w:rsidRDefault="00EB57C4" w:rsidP="00EB57C4">
            <w:pPr>
              <w:jc w:val="center"/>
              <w:rPr>
                <w:color w:val="FF0000"/>
              </w:rPr>
            </w:pPr>
            <w:r w:rsidRPr="00FD2F3D">
              <w:rPr>
                <w:rFonts w:hint="eastAsia"/>
                <w:color w:val="FF0000"/>
              </w:rPr>
              <w:t>663</w:t>
            </w:r>
          </w:p>
        </w:tc>
        <w:tc>
          <w:tcPr>
            <w:tcW w:w="442" w:type="pct"/>
            <w:vAlign w:val="center"/>
          </w:tcPr>
          <w:p w:rsidR="00EB57C4" w:rsidRPr="00FD2F3D" w:rsidRDefault="00CC1AED" w:rsidP="00EB57C4">
            <w:pPr>
              <w:jc w:val="center"/>
              <w:rPr>
                <w:rFonts w:ascii="仿宋_GB2312" w:eastAsia="仿宋_GB2312"/>
                <w:color w:val="FF0000"/>
                <w:sz w:val="24"/>
                <w:szCs w:val="28"/>
              </w:rPr>
            </w:pPr>
            <w:r w:rsidRPr="00FD2F3D">
              <w:rPr>
                <w:rFonts w:ascii="仿宋_GB2312" w:eastAsia="仿宋_GB2312"/>
                <w:color w:val="FF0000"/>
                <w:sz w:val="24"/>
                <w:szCs w:val="28"/>
              </w:rPr>
              <w:t>4</w:t>
            </w:r>
          </w:p>
        </w:tc>
        <w:tc>
          <w:tcPr>
            <w:tcW w:w="442" w:type="pct"/>
            <w:vAlign w:val="center"/>
          </w:tcPr>
          <w:p w:rsidR="00EB57C4" w:rsidRPr="00FD2F3D" w:rsidRDefault="00CC1AED" w:rsidP="00EB57C4">
            <w:pPr>
              <w:jc w:val="center"/>
              <w:rPr>
                <w:rFonts w:ascii="仿宋_GB2312" w:eastAsia="仿宋_GB2312"/>
                <w:color w:val="FF0000"/>
                <w:sz w:val="24"/>
                <w:szCs w:val="28"/>
              </w:rPr>
            </w:pPr>
            <w:r w:rsidRPr="00FD2F3D">
              <w:rPr>
                <w:rFonts w:ascii="仿宋_GB2312" w:eastAsia="仿宋_GB2312"/>
                <w:color w:val="FF0000"/>
                <w:sz w:val="24"/>
                <w:szCs w:val="28"/>
              </w:rPr>
              <w:t>7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EB57C4" w:rsidRPr="00FD2F3D" w:rsidRDefault="00EB57C4" w:rsidP="00EB57C4">
            <w:pPr>
              <w:jc w:val="center"/>
              <w:rPr>
                <w:rFonts w:ascii="仿宋_GB2312" w:eastAsia="仿宋_GB2312"/>
                <w:color w:val="FF0000"/>
                <w:sz w:val="24"/>
                <w:szCs w:val="28"/>
              </w:rPr>
            </w:pPr>
            <w:r w:rsidRPr="00FD2F3D">
              <w:rPr>
                <w:rFonts w:ascii="仿宋_GB2312" w:eastAsia="仿宋_GB2312" w:hint="eastAsia"/>
                <w:color w:val="FF0000"/>
                <w:sz w:val="24"/>
                <w:szCs w:val="28"/>
              </w:rPr>
              <w:t>——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:rsidR="00EB57C4" w:rsidRPr="00FD2F3D" w:rsidRDefault="00EB57C4" w:rsidP="00EB57C4">
            <w:pPr>
              <w:jc w:val="center"/>
              <w:rPr>
                <w:rFonts w:ascii="仿宋_GB2312" w:eastAsia="仿宋_GB2312"/>
                <w:color w:val="FF0000"/>
                <w:sz w:val="24"/>
                <w:szCs w:val="28"/>
              </w:rPr>
            </w:pPr>
            <w:r w:rsidRPr="00FD2F3D">
              <w:rPr>
                <w:rFonts w:ascii="仿宋_GB2312" w:eastAsia="仿宋_GB2312" w:hint="eastAsia"/>
                <w:color w:val="FF0000"/>
                <w:sz w:val="24"/>
                <w:szCs w:val="28"/>
              </w:rPr>
              <w:t>4</w:t>
            </w: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:rsidR="00EB57C4" w:rsidRPr="00FD2F3D" w:rsidRDefault="00EB57C4" w:rsidP="00EB57C4">
            <w:pPr>
              <w:jc w:val="center"/>
              <w:rPr>
                <w:rFonts w:ascii="仿宋_GB2312" w:eastAsia="仿宋_GB2312"/>
                <w:color w:val="FF0000"/>
                <w:sz w:val="24"/>
                <w:szCs w:val="28"/>
              </w:rPr>
            </w:pPr>
            <w:r w:rsidRPr="00FD2F3D">
              <w:rPr>
                <w:rFonts w:ascii="仿宋_GB2312" w:eastAsia="仿宋_GB2312" w:hint="eastAsia"/>
                <w:color w:val="FF0000"/>
                <w:sz w:val="24"/>
                <w:szCs w:val="28"/>
              </w:rPr>
              <w:t>4</w:t>
            </w:r>
          </w:p>
        </w:tc>
        <w:tc>
          <w:tcPr>
            <w:tcW w:w="705" w:type="pct"/>
            <w:tcBorders>
              <w:left w:val="single" w:sz="4" w:space="0" w:color="auto"/>
            </w:tcBorders>
            <w:vAlign w:val="center"/>
          </w:tcPr>
          <w:p w:rsidR="00EB57C4" w:rsidRPr="00FD2F3D" w:rsidRDefault="00EB57C4" w:rsidP="00EB57C4">
            <w:pPr>
              <w:jc w:val="center"/>
              <w:rPr>
                <w:rFonts w:ascii="仿宋_GB2312" w:eastAsia="仿宋_GB2312"/>
                <w:color w:val="FF0000"/>
                <w:sz w:val="24"/>
                <w:szCs w:val="28"/>
              </w:rPr>
            </w:pPr>
            <w:r w:rsidRPr="00FD2F3D">
              <w:rPr>
                <w:rFonts w:ascii="仿宋_GB2312" w:eastAsia="仿宋_GB2312" w:hint="eastAsia"/>
                <w:color w:val="FF0000"/>
                <w:sz w:val="24"/>
                <w:szCs w:val="28"/>
              </w:rPr>
              <w:t>1-2</w:t>
            </w:r>
          </w:p>
        </w:tc>
      </w:tr>
      <w:tr w:rsidR="00EB57C4" w:rsidRPr="00C2429F" w:rsidTr="00EB57C4">
        <w:trPr>
          <w:trHeight w:val="534"/>
          <w:jc w:val="center"/>
        </w:trPr>
        <w:tc>
          <w:tcPr>
            <w:tcW w:w="980" w:type="pct"/>
            <w:vAlign w:val="center"/>
          </w:tcPr>
          <w:p w:rsidR="00EB57C4" w:rsidRDefault="00EB57C4" w:rsidP="00EB57C4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统计与数学学院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jc w:val="center"/>
            </w:pPr>
            <w:r>
              <w:rPr>
                <w:rFonts w:hint="eastAsia"/>
              </w:rPr>
              <w:t>238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jc w:val="center"/>
            </w:pPr>
            <w:r>
              <w:rPr>
                <w:rFonts w:hint="eastAsia"/>
              </w:rPr>
              <w:t>821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3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9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——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3</w:t>
            </w: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3</w:t>
            </w:r>
          </w:p>
        </w:tc>
        <w:tc>
          <w:tcPr>
            <w:tcW w:w="705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2429F">
              <w:rPr>
                <w:rFonts w:ascii="仿宋_GB2312" w:eastAsia="仿宋_GB2312" w:hint="eastAsia"/>
                <w:sz w:val="24"/>
                <w:szCs w:val="28"/>
              </w:rPr>
              <w:t>1-2</w:t>
            </w:r>
          </w:p>
        </w:tc>
      </w:tr>
      <w:tr w:rsidR="00EB57C4" w:rsidRPr="00C2429F" w:rsidTr="00EB57C4">
        <w:trPr>
          <w:trHeight w:val="619"/>
          <w:jc w:val="center"/>
        </w:trPr>
        <w:tc>
          <w:tcPr>
            <w:tcW w:w="980" w:type="pct"/>
            <w:vAlign w:val="center"/>
          </w:tcPr>
          <w:p w:rsidR="00EB57C4" w:rsidRDefault="00EB57C4" w:rsidP="00EB57C4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w w:val="95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w w:val="95"/>
                <w:sz w:val="24"/>
              </w:rPr>
              <w:t>信息与安全工程学院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jc w:val="center"/>
            </w:pPr>
            <w:r>
              <w:rPr>
                <w:rFonts w:hint="eastAsia"/>
              </w:rPr>
              <w:t>117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jc w:val="center"/>
            </w:pPr>
            <w:r>
              <w:rPr>
                <w:rFonts w:hint="eastAsia"/>
              </w:rPr>
              <w:t>747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2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8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——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3</w:t>
            </w: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3</w:t>
            </w:r>
          </w:p>
        </w:tc>
        <w:tc>
          <w:tcPr>
            <w:tcW w:w="705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2429F">
              <w:rPr>
                <w:rFonts w:ascii="仿宋_GB2312" w:eastAsia="仿宋_GB2312" w:hint="eastAsia"/>
                <w:sz w:val="24"/>
                <w:szCs w:val="28"/>
              </w:rPr>
              <w:t>1-2</w:t>
            </w:r>
          </w:p>
        </w:tc>
      </w:tr>
      <w:tr w:rsidR="00EB57C4" w:rsidRPr="00C2429F" w:rsidTr="00EB57C4">
        <w:trPr>
          <w:trHeight w:val="593"/>
          <w:jc w:val="center"/>
        </w:trPr>
        <w:tc>
          <w:tcPr>
            <w:tcW w:w="980" w:type="pct"/>
            <w:vAlign w:val="center"/>
          </w:tcPr>
          <w:p w:rsidR="00EB57C4" w:rsidRDefault="00EB57C4" w:rsidP="00EB57C4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文澜学院</w:t>
            </w:r>
          </w:p>
        </w:tc>
        <w:tc>
          <w:tcPr>
            <w:tcW w:w="447" w:type="pct"/>
            <w:vAlign w:val="center"/>
          </w:tcPr>
          <w:p w:rsidR="00EB57C4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——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442" w:type="pct"/>
            <w:vAlign w:val="center"/>
          </w:tcPr>
          <w:p w:rsidR="00EB57C4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0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3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——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</w:t>
            </w: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</w:t>
            </w:r>
          </w:p>
        </w:tc>
        <w:tc>
          <w:tcPr>
            <w:tcW w:w="705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2429F">
              <w:rPr>
                <w:rFonts w:ascii="仿宋_GB2312" w:eastAsia="仿宋_GB2312" w:hint="eastAsia"/>
                <w:sz w:val="24"/>
                <w:szCs w:val="28"/>
              </w:rPr>
              <w:t>1-2</w:t>
            </w:r>
          </w:p>
        </w:tc>
      </w:tr>
      <w:tr w:rsidR="00EB57C4" w:rsidRPr="00C2429F" w:rsidTr="00EB57C4">
        <w:trPr>
          <w:trHeight w:val="533"/>
          <w:jc w:val="center"/>
        </w:trPr>
        <w:tc>
          <w:tcPr>
            <w:tcW w:w="980" w:type="pct"/>
            <w:vAlign w:val="center"/>
          </w:tcPr>
          <w:p w:rsidR="00EB57C4" w:rsidRDefault="00EB57C4" w:rsidP="00EB57C4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中韩新媒体学院</w:t>
            </w:r>
          </w:p>
        </w:tc>
        <w:tc>
          <w:tcPr>
            <w:tcW w:w="447" w:type="pct"/>
            <w:vAlign w:val="center"/>
          </w:tcPr>
          <w:p w:rsidR="00EB57C4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——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C4" w:rsidRDefault="00EB57C4" w:rsidP="00EB57C4">
            <w:pPr>
              <w:jc w:val="center"/>
            </w:pPr>
            <w:r>
              <w:rPr>
                <w:rFonts w:hint="eastAsia"/>
              </w:rPr>
              <w:t>835</w:t>
            </w:r>
          </w:p>
        </w:tc>
        <w:tc>
          <w:tcPr>
            <w:tcW w:w="442" w:type="pct"/>
            <w:vAlign w:val="center"/>
          </w:tcPr>
          <w:p w:rsidR="00EB57C4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0</w:t>
            </w:r>
          </w:p>
        </w:tc>
        <w:tc>
          <w:tcPr>
            <w:tcW w:w="442" w:type="pct"/>
            <w:vAlign w:val="center"/>
          </w:tcPr>
          <w:p w:rsidR="00EB57C4" w:rsidRDefault="00CC1AED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9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——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3</w:t>
            </w: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3</w:t>
            </w:r>
          </w:p>
        </w:tc>
        <w:tc>
          <w:tcPr>
            <w:tcW w:w="705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C2429F">
              <w:rPr>
                <w:rFonts w:ascii="仿宋_GB2312" w:eastAsia="仿宋_GB2312" w:hint="eastAsia"/>
                <w:sz w:val="24"/>
                <w:szCs w:val="28"/>
              </w:rPr>
              <w:t>1-2</w:t>
            </w:r>
          </w:p>
        </w:tc>
      </w:tr>
      <w:tr w:rsidR="00EB57C4" w:rsidRPr="00C2429F" w:rsidTr="00643F97">
        <w:trPr>
          <w:trHeight w:val="533"/>
          <w:jc w:val="center"/>
        </w:trPr>
        <w:tc>
          <w:tcPr>
            <w:tcW w:w="980" w:type="pct"/>
            <w:vAlign w:val="center"/>
          </w:tcPr>
          <w:p w:rsidR="00EB57C4" w:rsidRDefault="00EB57C4" w:rsidP="00EB57C4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18"/>
              </w:rPr>
              <w:t>校级立项基地、项目（团队）</w:t>
            </w:r>
          </w:p>
        </w:tc>
        <w:tc>
          <w:tcPr>
            <w:tcW w:w="447" w:type="pct"/>
            <w:vAlign w:val="center"/>
          </w:tcPr>
          <w:p w:rsidR="00EB57C4" w:rsidRPr="00617016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——</w:t>
            </w:r>
          </w:p>
        </w:tc>
        <w:tc>
          <w:tcPr>
            <w:tcW w:w="448" w:type="pct"/>
            <w:vAlign w:val="center"/>
          </w:tcPr>
          <w:p w:rsidR="00EB57C4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——</w:t>
            </w:r>
          </w:p>
        </w:tc>
        <w:tc>
          <w:tcPr>
            <w:tcW w:w="884" w:type="pct"/>
            <w:gridSpan w:val="2"/>
            <w:vAlign w:val="center"/>
          </w:tcPr>
          <w:p w:rsidR="00EB57C4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D706F">
              <w:rPr>
                <w:rFonts w:ascii="仿宋_GB2312" w:eastAsia="仿宋_GB2312" w:hint="eastAsia"/>
                <w:sz w:val="24"/>
                <w:szCs w:val="28"/>
              </w:rPr>
              <w:t>——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EB57C4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——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:rsidR="00EB57C4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——</w:t>
            </w: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:rsidR="00EB57C4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——</w:t>
            </w:r>
          </w:p>
        </w:tc>
        <w:tc>
          <w:tcPr>
            <w:tcW w:w="705" w:type="pct"/>
            <w:tcBorders>
              <w:left w:val="single" w:sz="4" w:space="0" w:color="auto"/>
            </w:tcBorders>
            <w:vAlign w:val="center"/>
          </w:tcPr>
          <w:p w:rsidR="00EB57C4" w:rsidRPr="00C2429F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——</w:t>
            </w:r>
          </w:p>
        </w:tc>
      </w:tr>
      <w:tr w:rsidR="00EB57C4" w:rsidRPr="00C2429F" w:rsidTr="00643F97">
        <w:trPr>
          <w:trHeight w:val="533"/>
          <w:jc w:val="center"/>
        </w:trPr>
        <w:tc>
          <w:tcPr>
            <w:tcW w:w="980" w:type="pct"/>
            <w:vAlign w:val="center"/>
          </w:tcPr>
          <w:p w:rsidR="00EB57C4" w:rsidRDefault="00EB57C4" w:rsidP="00EB57C4">
            <w:pPr>
              <w:autoSpaceDN w:val="0"/>
              <w:jc w:val="center"/>
              <w:textAlignment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总计</w:t>
            </w:r>
          </w:p>
        </w:tc>
        <w:tc>
          <w:tcPr>
            <w:tcW w:w="895" w:type="pct"/>
            <w:gridSpan w:val="2"/>
            <w:vAlign w:val="center"/>
          </w:tcPr>
          <w:p w:rsidR="00EB57C4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19</w:t>
            </w:r>
            <w:r w:rsidR="00CC1AED">
              <w:rPr>
                <w:rFonts w:ascii="仿宋_GB2312" w:eastAsia="仿宋_GB2312"/>
                <w:sz w:val="24"/>
                <w:szCs w:val="28"/>
              </w:rPr>
              <w:t>203</w:t>
            </w:r>
          </w:p>
        </w:tc>
        <w:tc>
          <w:tcPr>
            <w:tcW w:w="884" w:type="pct"/>
            <w:gridSpan w:val="2"/>
            <w:vAlign w:val="center"/>
          </w:tcPr>
          <w:p w:rsidR="00EB57C4" w:rsidRDefault="00B62C13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208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vAlign w:val="center"/>
          </w:tcPr>
          <w:p w:rsidR="00EB57C4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6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:rsidR="00EB57C4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40</w:t>
            </w: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:rsidR="00EB57C4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30</w:t>
            </w:r>
          </w:p>
        </w:tc>
        <w:tc>
          <w:tcPr>
            <w:tcW w:w="705" w:type="pct"/>
            <w:tcBorders>
              <w:left w:val="single" w:sz="4" w:space="0" w:color="auto"/>
            </w:tcBorders>
            <w:vAlign w:val="center"/>
          </w:tcPr>
          <w:p w:rsidR="00EB57C4" w:rsidRDefault="00EB57C4" w:rsidP="00EB57C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10</w:t>
            </w:r>
          </w:p>
        </w:tc>
      </w:tr>
    </w:tbl>
    <w:p w:rsidR="00C2429F" w:rsidRPr="00825A27" w:rsidRDefault="00825A27" w:rsidP="00825A27">
      <w:pPr>
        <w:spacing w:line="400" w:lineRule="exact"/>
        <w:ind w:firstLineChars="200" w:firstLine="420"/>
        <w:jc w:val="left"/>
        <w:rPr>
          <w:rFonts w:ascii="仿宋_GB2312" w:eastAsia="仿宋_GB2312"/>
          <w:szCs w:val="21"/>
        </w:rPr>
      </w:pPr>
      <w:r w:rsidRPr="00825A27">
        <w:rPr>
          <w:rFonts w:ascii="仿宋_GB2312" w:eastAsia="仿宋_GB2312" w:hint="eastAsia"/>
          <w:szCs w:val="21"/>
        </w:rPr>
        <w:t>备</w:t>
      </w:r>
      <w:r w:rsidR="00C2429F" w:rsidRPr="00825A27">
        <w:rPr>
          <w:rFonts w:ascii="仿宋_GB2312" w:eastAsia="仿宋_GB2312"/>
          <w:szCs w:val="21"/>
        </w:rPr>
        <w:t>注</w:t>
      </w:r>
      <w:r w:rsidR="00C2429F" w:rsidRPr="00825A27">
        <w:rPr>
          <w:rFonts w:ascii="仿宋_GB2312" w:eastAsia="仿宋_GB2312" w:hint="eastAsia"/>
          <w:szCs w:val="21"/>
        </w:rPr>
        <w:t>：根据《中南财经政法大学学生社会实践实施办法（试行）》专场听证会集中意见反馈，本次暑期社会实践评优按照各申报单位的人数规模比例进行“优秀社会实践队”和“优秀实践成果”的推荐</w:t>
      </w:r>
      <w:r w:rsidR="00021233" w:rsidRPr="00825A27">
        <w:rPr>
          <w:rFonts w:ascii="仿宋_GB2312" w:eastAsia="仿宋_GB2312" w:hint="eastAsia"/>
          <w:szCs w:val="21"/>
        </w:rPr>
        <w:t>名额分配；各校级立项项目（团队）、基地申报奖项不占用学院推荐名额。</w:t>
      </w:r>
    </w:p>
    <w:sectPr w:rsidR="00C2429F" w:rsidRPr="00825A27" w:rsidSect="00825A2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3D1" w:rsidRDefault="009013D1" w:rsidP="00C2429F">
      <w:r>
        <w:separator/>
      </w:r>
    </w:p>
  </w:endnote>
  <w:endnote w:type="continuationSeparator" w:id="0">
    <w:p w:rsidR="009013D1" w:rsidRDefault="009013D1" w:rsidP="00C2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3D1" w:rsidRDefault="009013D1" w:rsidP="00C2429F">
      <w:r>
        <w:separator/>
      </w:r>
    </w:p>
  </w:footnote>
  <w:footnote w:type="continuationSeparator" w:id="0">
    <w:p w:rsidR="009013D1" w:rsidRDefault="009013D1" w:rsidP="00C24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B1"/>
    <w:rsid w:val="00021233"/>
    <w:rsid w:val="000B35BB"/>
    <w:rsid w:val="000E750C"/>
    <w:rsid w:val="00117998"/>
    <w:rsid w:val="00132B82"/>
    <w:rsid w:val="00141DD1"/>
    <w:rsid w:val="001E5610"/>
    <w:rsid w:val="00295F95"/>
    <w:rsid w:val="00305310"/>
    <w:rsid w:val="003231AD"/>
    <w:rsid w:val="00325005"/>
    <w:rsid w:val="0034446F"/>
    <w:rsid w:val="00372117"/>
    <w:rsid w:val="003D0161"/>
    <w:rsid w:val="00432F6D"/>
    <w:rsid w:val="004639BC"/>
    <w:rsid w:val="004E57FA"/>
    <w:rsid w:val="00547DD7"/>
    <w:rsid w:val="005E764C"/>
    <w:rsid w:val="00617016"/>
    <w:rsid w:val="00643F97"/>
    <w:rsid w:val="006C2ECE"/>
    <w:rsid w:val="00765599"/>
    <w:rsid w:val="007A793E"/>
    <w:rsid w:val="00825A27"/>
    <w:rsid w:val="00861F2C"/>
    <w:rsid w:val="008B09E1"/>
    <w:rsid w:val="008D1D44"/>
    <w:rsid w:val="008D299E"/>
    <w:rsid w:val="008E724B"/>
    <w:rsid w:val="008F7FD2"/>
    <w:rsid w:val="009013D1"/>
    <w:rsid w:val="009555A6"/>
    <w:rsid w:val="009D7F29"/>
    <w:rsid w:val="009E3313"/>
    <w:rsid w:val="00A16CD3"/>
    <w:rsid w:val="00A44907"/>
    <w:rsid w:val="00AA5CAF"/>
    <w:rsid w:val="00AF55CA"/>
    <w:rsid w:val="00B34C2B"/>
    <w:rsid w:val="00B62C13"/>
    <w:rsid w:val="00BA7802"/>
    <w:rsid w:val="00C2429F"/>
    <w:rsid w:val="00C93B39"/>
    <w:rsid w:val="00CC1AED"/>
    <w:rsid w:val="00D07233"/>
    <w:rsid w:val="00D126A0"/>
    <w:rsid w:val="00D51E77"/>
    <w:rsid w:val="00D54893"/>
    <w:rsid w:val="00D54D60"/>
    <w:rsid w:val="00D93532"/>
    <w:rsid w:val="00E7436B"/>
    <w:rsid w:val="00E931C1"/>
    <w:rsid w:val="00EB57C4"/>
    <w:rsid w:val="00F045B1"/>
    <w:rsid w:val="00F8076F"/>
    <w:rsid w:val="00FD2F3D"/>
    <w:rsid w:val="00FD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10EC20-BBE8-44CC-8921-D355ABCC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2429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2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29F"/>
    <w:rPr>
      <w:sz w:val="18"/>
      <w:szCs w:val="18"/>
    </w:rPr>
  </w:style>
  <w:style w:type="paragraph" w:styleId="a5">
    <w:name w:val="footnote text"/>
    <w:basedOn w:val="a"/>
    <w:link w:val="Char1"/>
    <w:uiPriority w:val="99"/>
    <w:unhideWhenUsed/>
    <w:rsid w:val="00C2429F"/>
    <w:pPr>
      <w:snapToGrid w:val="0"/>
      <w:jc w:val="left"/>
    </w:pPr>
    <w:rPr>
      <w:sz w:val="18"/>
    </w:rPr>
  </w:style>
  <w:style w:type="character" w:customStyle="1" w:styleId="Char1">
    <w:name w:val="脚注文本 Char"/>
    <w:basedOn w:val="a0"/>
    <w:link w:val="a5"/>
    <w:uiPriority w:val="99"/>
    <w:rsid w:val="00C2429F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uiPriority w:val="99"/>
    <w:unhideWhenUsed/>
    <w:rsid w:val="00C2429F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A16CD3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16CD3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A16CD3"/>
    <w:rPr>
      <w:rFonts w:ascii="Times New Roman" w:eastAsia="宋体" w:hAnsi="Times New Roman" w:cs="Times New Roman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16CD3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A16CD3"/>
    <w:rPr>
      <w:rFonts w:ascii="Times New Roman" w:eastAsia="宋体" w:hAnsi="Times New Roman" w:cs="Times New Roman"/>
      <w:b/>
      <w:bCs/>
      <w:szCs w:val="20"/>
    </w:rPr>
  </w:style>
  <w:style w:type="paragraph" w:styleId="aa">
    <w:name w:val="Balloon Text"/>
    <w:basedOn w:val="a"/>
    <w:link w:val="Char4"/>
    <w:uiPriority w:val="99"/>
    <w:semiHidden/>
    <w:unhideWhenUsed/>
    <w:rsid w:val="00A16CD3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A16C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5B18D-E791-45C7-918E-32CA4146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King荻</dc:creator>
  <cp:keywords/>
  <dc:description/>
  <cp:lastModifiedBy>Windows 用户</cp:lastModifiedBy>
  <cp:revision>7</cp:revision>
  <dcterms:created xsi:type="dcterms:W3CDTF">2018-09-29T08:34:00Z</dcterms:created>
  <dcterms:modified xsi:type="dcterms:W3CDTF">2018-10-05T03:32:00Z</dcterms:modified>
</cp:coreProperties>
</file>