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附件3：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公共管理学院2018年暑期社会实践中期考核表</w:t>
      </w:r>
      <w:bookmarkEnd w:id="0"/>
    </w:p>
    <w:tbl>
      <w:tblPr>
        <w:tblStyle w:val="6"/>
        <w:tblW w:w="9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6"/>
        <w:gridCol w:w="992"/>
        <w:gridCol w:w="1151"/>
        <w:gridCol w:w="1215"/>
        <w:gridCol w:w="149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8" w:type="dxa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8" w:type="dxa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活动地点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8" w:type="dxa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信息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成员分配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ind w:left="42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队  长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宣传员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团队成员实地调研证明材料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1.团队成员往返实践地的票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据或证明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：共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张，往返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地点）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（粘贴处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2.团队成员在实践地的住宿票据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或证明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：共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张，共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（粘贴处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实践宣传成果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6"/>
          </w:tcPr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共有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篇与实践活动开展情况有关的推文或</w:t>
            </w:r>
            <w:r>
              <w:rPr>
                <w:rFonts w:ascii="仿宋_GB2312" w:hAnsi="Damascus"/>
                <w:color w:val="000000"/>
                <w:sz w:val="24"/>
                <w:szCs w:val="24"/>
              </w:rPr>
              <w:t>宣传稿件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是/否）创建团队的新媒体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公众平台，总转发量为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总阅读量为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/点赞数为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3.相关推文或新媒体公众平台的外宣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成果的证明材料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份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共青团中南财经政法大学公共管理学院委员会制</w:t>
      </w:r>
    </w:p>
    <w:p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项目负责人签字：____________</w:t>
      </w:r>
    </w:p>
    <w:p>
      <w:pPr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>指导老师签字：</w:t>
      </w:r>
      <w:r>
        <w:rPr>
          <w:sz w:val="28"/>
          <w:szCs w:val="28"/>
        </w:rPr>
        <w:t>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amascus">
    <w:altName w:val="MS Mincho"/>
    <w:panose1 w:val="00000000000000000000"/>
    <w:charset w:val="00"/>
    <w:family w:val="auto"/>
    <w:pitch w:val="default"/>
    <w:sig w:usb0="00000000" w:usb1="00000000" w:usb2="14000008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17"/>
    <w:rsid w:val="00114D74"/>
    <w:rsid w:val="001843DA"/>
    <w:rsid w:val="001C3509"/>
    <w:rsid w:val="002E715F"/>
    <w:rsid w:val="00424C9E"/>
    <w:rsid w:val="00440543"/>
    <w:rsid w:val="00453FF2"/>
    <w:rsid w:val="00482A75"/>
    <w:rsid w:val="00542D2A"/>
    <w:rsid w:val="005965D6"/>
    <w:rsid w:val="005A5EFB"/>
    <w:rsid w:val="005B2D14"/>
    <w:rsid w:val="0062011F"/>
    <w:rsid w:val="00660999"/>
    <w:rsid w:val="006E4FDE"/>
    <w:rsid w:val="007567FC"/>
    <w:rsid w:val="007C0D82"/>
    <w:rsid w:val="007C1699"/>
    <w:rsid w:val="00896A27"/>
    <w:rsid w:val="008A3827"/>
    <w:rsid w:val="008B49B4"/>
    <w:rsid w:val="009659D2"/>
    <w:rsid w:val="009737BA"/>
    <w:rsid w:val="009C1E9A"/>
    <w:rsid w:val="00A06FBF"/>
    <w:rsid w:val="00A3639C"/>
    <w:rsid w:val="00AD0317"/>
    <w:rsid w:val="00AF0B70"/>
    <w:rsid w:val="00B16214"/>
    <w:rsid w:val="00B52FC9"/>
    <w:rsid w:val="00C112AA"/>
    <w:rsid w:val="00C1368C"/>
    <w:rsid w:val="00C178FA"/>
    <w:rsid w:val="00C32485"/>
    <w:rsid w:val="00CA5A93"/>
    <w:rsid w:val="00CD0F14"/>
    <w:rsid w:val="00D16F40"/>
    <w:rsid w:val="00D57288"/>
    <w:rsid w:val="00DF3DF0"/>
    <w:rsid w:val="00E21F6C"/>
    <w:rsid w:val="00F16A9F"/>
    <w:rsid w:val="0BB165BE"/>
    <w:rsid w:val="7F8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6D3307-60CD-479C-B847-4806191A6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2018-06-13T03:13:00Z</dcterms:created>
  <dc:creator>刘怡凡</dc:creator>
  <cp:lastModifiedBy>lili</cp:lastModifiedBy>
  <dcterms:modified xsi:type="dcterms:W3CDTF">2018-06-19T02:00:38Z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