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8D24" w14:textId="77777777" w:rsidR="003A0114" w:rsidRPr="0054133A" w:rsidRDefault="003A0114" w:rsidP="003A0114">
      <w:pPr>
        <w:widowControl w:val="0"/>
        <w:autoSpaceDN w:val="0"/>
        <w:ind w:firstLineChars="0" w:firstLine="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 w:rsidRPr="0054133A">
        <w:rPr>
          <w:rFonts w:ascii="仿宋" w:eastAsia="仿宋" w:hAnsi="仿宋" w:cs="仿宋" w:hint="eastAsia"/>
          <w:sz w:val="28"/>
          <w:szCs w:val="28"/>
        </w:rPr>
        <w:t>附件</w:t>
      </w:r>
      <w:r w:rsidR="00FD6B2F">
        <w:rPr>
          <w:rFonts w:ascii="仿宋" w:eastAsia="仿宋" w:hAnsi="仿宋" w:cs="仿宋" w:hint="eastAsia"/>
          <w:sz w:val="28"/>
          <w:szCs w:val="28"/>
        </w:rPr>
        <w:t>一：</w:t>
      </w:r>
    </w:p>
    <w:p w14:paraId="3D7A9FB4" w14:textId="53D03699" w:rsidR="003A0114" w:rsidRPr="00B975EA" w:rsidRDefault="003A0114" w:rsidP="003A0114">
      <w:pPr>
        <w:widowControl w:val="0"/>
        <w:autoSpaceDN w:val="0"/>
        <w:spacing w:afterLines="50" w:after="156" w:line="240" w:lineRule="auto"/>
        <w:ind w:firstLineChars="0" w:firstLine="0"/>
        <w:jc w:val="center"/>
        <w:textAlignment w:val="baseline"/>
        <w:rPr>
          <w:rFonts w:ascii="华文中宋" w:eastAsia="华文中宋" w:hAnsi="华文中宋" w:cs="Times New Roman"/>
          <w:b/>
          <w:bCs/>
          <w:sz w:val="36"/>
          <w:szCs w:val="36"/>
        </w:rPr>
      </w:pPr>
      <w:bookmarkStart w:id="0" w:name="_Hlk72438754"/>
      <w:r w:rsidRPr="00B975EA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公共管理学院</w:t>
      </w:r>
      <w:r w:rsidR="00FD6B2F" w:rsidRPr="00B975EA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第</w:t>
      </w:r>
      <w:r w:rsidR="00C832A7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二十</w:t>
      </w:r>
      <w:r w:rsidR="00FD6B2F" w:rsidRPr="00B975EA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届</w:t>
      </w:r>
      <w:proofErr w:type="gramStart"/>
      <w:r w:rsidRPr="00B975EA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团学志</w:t>
      </w:r>
      <w:proofErr w:type="gramEnd"/>
      <w:r w:rsidRPr="00B975EA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组织部门设置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7227A" w:rsidRPr="00FD6B2F" w14:paraId="45C95AA4" w14:textId="77777777" w:rsidTr="0017227A">
        <w:tc>
          <w:tcPr>
            <w:tcW w:w="2765" w:type="dxa"/>
            <w:vMerge w:val="restart"/>
            <w:vAlign w:val="center"/>
          </w:tcPr>
          <w:bookmarkEnd w:id="0"/>
          <w:p w14:paraId="244D9F86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b/>
                <w:sz w:val="28"/>
                <w:szCs w:val="28"/>
              </w:rPr>
              <w:t>团委</w:t>
            </w:r>
          </w:p>
        </w:tc>
        <w:tc>
          <w:tcPr>
            <w:tcW w:w="5531" w:type="dxa"/>
            <w:gridSpan w:val="2"/>
            <w:vAlign w:val="center"/>
          </w:tcPr>
          <w:p w14:paraId="50ED9711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组织部</w:t>
            </w:r>
          </w:p>
        </w:tc>
      </w:tr>
      <w:tr w:rsidR="0017227A" w:rsidRPr="00FD6B2F" w14:paraId="702AB728" w14:textId="77777777" w:rsidTr="0017227A">
        <w:tc>
          <w:tcPr>
            <w:tcW w:w="2765" w:type="dxa"/>
            <w:vMerge/>
            <w:vAlign w:val="center"/>
          </w:tcPr>
          <w:p w14:paraId="58A71BE5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5" w:type="dxa"/>
            <w:vMerge w:val="restart"/>
            <w:vAlign w:val="center"/>
          </w:tcPr>
          <w:p w14:paraId="1DE603A0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宣传网络中心</w:t>
            </w:r>
          </w:p>
        </w:tc>
        <w:tc>
          <w:tcPr>
            <w:tcW w:w="2766" w:type="dxa"/>
            <w:vAlign w:val="center"/>
          </w:tcPr>
          <w:p w14:paraId="1C25C607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宣传部</w:t>
            </w:r>
          </w:p>
        </w:tc>
      </w:tr>
      <w:tr w:rsidR="0017227A" w:rsidRPr="00FD6B2F" w14:paraId="42F706CC" w14:textId="77777777" w:rsidTr="0017227A">
        <w:tc>
          <w:tcPr>
            <w:tcW w:w="2765" w:type="dxa"/>
            <w:vMerge/>
            <w:vAlign w:val="center"/>
          </w:tcPr>
          <w:p w14:paraId="31C177B6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5" w:type="dxa"/>
            <w:vMerge/>
            <w:vAlign w:val="center"/>
          </w:tcPr>
          <w:p w14:paraId="661A5675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14:paraId="1B73C270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新闻部</w:t>
            </w:r>
          </w:p>
        </w:tc>
      </w:tr>
      <w:tr w:rsidR="0017227A" w:rsidRPr="00FD6B2F" w14:paraId="32B8F0E8" w14:textId="77777777" w:rsidTr="0017227A">
        <w:tc>
          <w:tcPr>
            <w:tcW w:w="2765" w:type="dxa"/>
            <w:vMerge/>
            <w:vAlign w:val="center"/>
          </w:tcPr>
          <w:p w14:paraId="19CC9E39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5" w:type="dxa"/>
            <w:vMerge/>
            <w:vAlign w:val="center"/>
          </w:tcPr>
          <w:p w14:paraId="59DEA994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14:paraId="4E1C676F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新媒体设计部</w:t>
            </w:r>
          </w:p>
        </w:tc>
      </w:tr>
      <w:tr w:rsidR="0017227A" w:rsidRPr="00FD6B2F" w14:paraId="363B2BE7" w14:textId="77777777" w:rsidTr="0017227A">
        <w:tc>
          <w:tcPr>
            <w:tcW w:w="2765" w:type="dxa"/>
            <w:vMerge/>
            <w:vAlign w:val="center"/>
          </w:tcPr>
          <w:p w14:paraId="7BFEB71D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5" w:type="dxa"/>
            <w:vMerge w:val="restart"/>
            <w:vAlign w:val="center"/>
          </w:tcPr>
          <w:p w14:paraId="75C3D4A2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艺术团</w:t>
            </w:r>
          </w:p>
        </w:tc>
        <w:tc>
          <w:tcPr>
            <w:tcW w:w="2766" w:type="dxa"/>
            <w:vAlign w:val="center"/>
          </w:tcPr>
          <w:p w14:paraId="74C149DA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办公室</w:t>
            </w:r>
          </w:p>
        </w:tc>
      </w:tr>
      <w:tr w:rsidR="0017227A" w:rsidRPr="00FD6B2F" w14:paraId="7C79B208" w14:textId="77777777" w:rsidTr="0017227A">
        <w:tc>
          <w:tcPr>
            <w:tcW w:w="2765" w:type="dxa"/>
            <w:vMerge/>
            <w:vAlign w:val="center"/>
          </w:tcPr>
          <w:p w14:paraId="17101290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5" w:type="dxa"/>
            <w:vMerge/>
            <w:vAlign w:val="center"/>
          </w:tcPr>
          <w:p w14:paraId="5EA4E964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14:paraId="779A7B50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舞蹈队</w:t>
            </w:r>
          </w:p>
        </w:tc>
      </w:tr>
      <w:tr w:rsidR="0017227A" w:rsidRPr="00FD6B2F" w14:paraId="2B207FAB" w14:textId="77777777" w:rsidTr="0017227A">
        <w:tc>
          <w:tcPr>
            <w:tcW w:w="2765" w:type="dxa"/>
            <w:vMerge/>
            <w:vAlign w:val="center"/>
          </w:tcPr>
          <w:p w14:paraId="63AFD46A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5" w:type="dxa"/>
            <w:vMerge/>
            <w:vAlign w:val="center"/>
          </w:tcPr>
          <w:p w14:paraId="6B74DBEB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14:paraId="7D25B869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礼仪队</w:t>
            </w:r>
          </w:p>
        </w:tc>
      </w:tr>
      <w:tr w:rsidR="0017227A" w:rsidRPr="00FD6B2F" w14:paraId="5F2158B7" w14:textId="77777777" w:rsidTr="0017227A">
        <w:tc>
          <w:tcPr>
            <w:tcW w:w="2765" w:type="dxa"/>
            <w:vMerge/>
            <w:vAlign w:val="center"/>
          </w:tcPr>
          <w:p w14:paraId="18CE8FC7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5" w:type="dxa"/>
            <w:vMerge/>
            <w:vAlign w:val="center"/>
          </w:tcPr>
          <w:p w14:paraId="476E71CD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14:paraId="73109B43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主持人队</w:t>
            </w:r>
          </w:p>
        </w:tc>
      </w:tr>
      <w:tr w:rsidR="00163D96" w:rsidRPr="00FD6B2F" w14:paraId="6D122115" w14:textId="77777777" w:rsidTr="00CF3F0B">
        <w:tc>
          <w:tcPr>
            <w:tcW w:w="2765" w:type="dxa"/>
            <w:vMerge w:val="restart"/>
            <w:vAlign w:val="center"/>
          </w:tcPr>
          <w:p w14:paraId="1D555C98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b/>
                <w:sz w:val="28"/>
                <w:szCs w:val="28"/>
              </w:rPr>
              <w:t>学生会</w:t>
            </w:r>
          </w:p>
        </w:tc>
        <w:tc>
          <w:tcPr>
            <w:tcW w:w="5531" w:type="dxa"/>
            <w:gridSpan w:val="2"/>
            <w:vAlign w:val="center"/>
          </w:tcPr>
          <w:p w14:paraId="6ECDED36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秘书处</w:t>
            </w:r>
          </w:p>
        </w:tc>
      </w:tr>
      <w:tr w:rsidR="00163D96" w:rsidRPr="00FD6B2F" w14:paraId="7C71BEF4" w14:textId="77777777" w:rsidTr="00D14112">
        <w:tc>
          <w:tcPr>
            <w:tcW w:w="2765" w:type="dxa"/>
            <w:vMerge/>
            <w:vAlign w:val="center"/>
          </w:tcPr>
          <w:p w14:paraId="6B8C1531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vAlign w:val="center"/>
          </w:tcPr>
          <w:p w14:paraId="7815EEA9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外联创实部</w:t>
            </w:r>
          </w:p>
        </w:tc>
      </w:tr>
      <w:tr w:rsidR="00163D96" w:rsidRPr="00FD6B2F" w14:paraId="18F5808F" w14:textId="77777777" w:rsidTr="00295F54">
        <w:tc>
          <w:tcPr>
            <w:tcW w:w="2765" w:type="dxa"/>
            <w:vMerge/>
            <w:vAlign w:val="center"/>
          </w:tcPr>
          <w:p w14:paraId="32B796B2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vAlign w:val="center"/>
          </w:tcPr>
          <w:p w14:paraId="481CEE79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学术部</w:t>
            </w:r>
          </w:p>
        </w:tc>
      </w:tr>
      <w:tr w:rsidR="00163D96" w:rsidRPr="00FD6B2F" w14:paraId="78BD8C87" w14:textId="77777777" w:rsidTr="00921768">
        <w:tc>
          <w:tcPr>
            <w:tcW w:w="2765" w:type="dxa"/>
            <w:vMerge/>
            <w:vAlign w:val="center"/>
          </w:tcPr>
          <w:p w14:paraId="1D51B74E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vAlign w:val="center"/>
          </w:tcPr>
          <w:p w14:paraId="62F1FE81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体育部</w:t>
            </w:r>
          </w:p>
        </w:tc>
      </w:tr>
      <w:tr w:rsidR="00163D96" w:rsidRPr="00FD6B2F" w14:paraId="6E34C398" w14:textId="77777777" w:rsidTr="00593E51">
        <w:tc>
          <w:tcPr>
            <w:tcW w:w="2765" w:type="dxa"/>
            <w:vMerge/>
            <w:vAlign w:val="center"/>
          </w:tcPr>
          <w:p w14:paraId="1AC505F0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vAlign w:val="center"/>
          </w:tcPr>
          <w:p w14:paraId="13819B70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生活权益部</w:t>
            </w:r>
          </w:p>
        </w:tc>
      </w:tr>
      <w:tr w:rsidR="00163D96" w:rsidRPr="00FD6B2F" w14:paraId="5A733EE3" w14:textId="77777777" w:rsidTr="00542DBB">
        <w:tc>
          <w:tcPr>
            <w:tcW w:w="2765" w:type="dxa"/>
            <w:vMerge w:val="restart"/>
            <w:vAlign w:val="center"/>
          </w:tcPr>
          <w:p w14:paraId="794088FD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b/>
                <w:sz w:val="28"/>
                <w:szCs w:val="28"/>
              </w:rPr>
              <w:t>志愿者协会</w:t>
            </w:r>
          </w:p>
        </w:tc>
        <w:tc>
          <w:tcPr>
            <w:tcW w:w="5531" w:type="dxa"/>
            <w:gridSpan w:val="2"/>
            <w:vAlign w:val="center"/>
          </w:tcPr>
          <w:p w14:paraId="3BD44BF8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统筹部</w:t>
            </w:r>
          </w:p>
        </w:tc>
      </w:tr>
      <w:tr w:rsidR="00163D96" w:rsidRPr="00FD6B2F" w14:paraId="539C5751" w14:textId="77777777" w:rsidTr="004A2FF1">
        <w:tc>
          <w:tcPr>
            <w:tcW w:w="2765" w:type="dxa"/>
            <w:vMerge/>
            <w:vAlign w:val="center"/>
          </w:tcPr>
          <w:p w14:paraId="1240637C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vAlign w:val="center"/>
          </w:tcPr>
          <w:p w14:paraId="4B35376E" w14:textId="684CBFDA" w:rsidR="00163D96" w:rsidRPr="00FD6B2F" w:rsidRDefault="00637D55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会员</w:t>
            </w:r>
            <w:r w:rsidR="00163D96" w:rsidRPr="00FD6B2F">
              <w:rPr>
                <w:rFonts w:ascii="仿宋_GB2312" w:eastAsia="仿宋_GB2312" w:hint="eastAsia"/>
                <w:sz w:val="28"/>
                <w:szCs w:val="28"/>
              </w:rPr>
              <w:t>部</w:t>
            </w:r>
          </w:p>
        </w:tc>
      </w:tr>
      <w:tr w:rsidR="00163D96" w:rsidRPr="00FD6B2F" w14:paraId="6B41393E" w14:textId="77777777" w:rsidTr="003F4F2D">
        <w:tc>
          <w:tcPr>
            <w:tcW w:w="2765" w:type="dxa"/>
            <w:vMerge/>
            <w:vAlign w:val="center"/>
          </w:tcPr>
          <w:p w14:paraId="2FCEAEE5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vAlign w:val="center"/>
          </w:tcPr>
          <w:p w14:paraId="27185352" w14:textId="6A2BD1B1" w:rsidR="00163D96" w:rsidRPr="00FD6B2F" w:rsidRDefault="00637D55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宣网</w:t>
            </w:r>
            <w:r w:rsidR="00163D96" w:rsidRPr="00FD6B2F">
              <w:rPr>
                <w:rFonts w:ascii="仿宋_GB2312" w:eastAsia="仿宋_GB2312" w:hint="eastAsia"/>
                <w:sz w:val="28"/>
                <w:szCs w:val="28"/>
              </w:rPr>
              <w:t>部</w:t>
            </w:r>
          </w:p>
        </w:tc>
      </w:tr>
      <w:tr w:rsidR="00163D96" w:rsidRPr="00FD6B2F" w14:paraId="02518973" w14:textId="77777777" w:rsidTr="001E177C">
        <w:tc>
          <w:tcPr>
            <w:tcW w:w="2765" w:type="dxa"/>
            <w:vMerge/>
            <w:vAlign w:val="center"/>
          </w:tcPr>
          <w:p w14:paraId="403DF22A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vAlign w:val="center"/>
          </w:tcPr>
          <w:p w14:paraId="23800BCD" w14:textId="2988A8C6" w:rsidR="00163D96" w:rsidRPr="00FD6B2F" w:rsidRDefault="00637D55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外联</w:t>
            </w:r>
            <w:r w:rsidR="00163D96" w:rsidRPr="00FD6B2F">
              <w:rPr>
                <w:rFonts w:ascii="仿宋_GB2312" w:eastAsia="仿宋_GB2312" w:hint="eastAsia"/>
                <w:sz w:val="28"/>
                <w:szCs w:val="28"/>
              </w:rPr>
              <w:t>部</w:t>
            </w:r>
          </w:p>
        </w:tc>
      </w:tr>
    </w:tbl>
    <w:p w14:paraId="0D12A951" w14:textId="77777777" w:rsidR="00F7776E" w:rsidRDefault="00F7776E" w:rsidP="00F333FB">
      <w:pPr>
        <w:widowControl w:val="0"/>
        <w:autoSpaceDN w:val="0"/>
        <w:spacing w:afterLines="50" w:after="156" w:line="240" w:lineRule="auto"/>
        <w:ind w:firstLineChars="0" w:firstLine="0"/>
        <w:jc w:val="center"/>
        <w:textAlignment w:val="baseline"/>
      </w:pPr>
    </w:p>
    <w:sectPr w:rsidR="00F777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97B1F" w14:textId="77777777" w:rsidR="00830984" w:rsidRDefault="00830984" w:rsidP="00FD6B2F">
      <w:pPr>
        <w:spacing w:line="240" w:lineRule="auto"/>
        <w:ind w:firstLine="420"/>
      </w:pPr>
      <w:r>
        <w:separator/>
      </w:r>
    </w:p>
  </w:endnote>
  <w:endnote w:type="continuationSeparator" w:id="0">
    <w:p w14:paraId="1330CE7C" w14:textId="77777777" w:rsidR="00830984" w:rsidRDefault="00830984" w:rsidP="00FD6B2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835BF" w14:textId="77777777" w:rsidR="00766640" w:rsidRDefault="00830984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7755" w14:textId="77777777" w:rsidR="00766640" w:rsidRDefault="00830984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2BD" w14:textId="77777777" w:rsidR="00766640" w:rsidRDefault="00830984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AB398" w14:textId="77777777" w:rsidR="00830984" w:rsidRDefault="00830984" w:rsidP="00FD6B2F">
      <w:pPr>
        <w:spacing w:line="240" w:lineRule="auto"/>
        <w:ind w:firstLine="420"/>
      </w:pPr>
      <w:r>
        <w:separator/>
      </w:r>
    </w:p>
  </w:footnote>
  <w:footnote w:type="continuationSeparator" w:id="0">
    <w:p w14:paraId="058EC535" w14:textId="77777777" w:rsidR="00830984" w:rsidRDefault="00830984" w:rsidP="00FD6B2F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F3249" w14:textId="77777777" w:rsidR="00766640" w:rsidRDefault="00830984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094B" w14:textId="5C8F2D17" w:rsidR="00766640" w:rsidRDefault="00C832A7">
    <w:pPr>
      <w:pStyle w:val="a4"/>
      <w:ind w:firstLine="360"/>
    </w:pPr>
    <w:r w:rsidRPr="00C832A7">
      <w:rPr>
        <w:rFonts w:hint="eastAsia"/>
      </w:rPr>
      <w:t>公共管理学院第二十届</w:t>
    </w:r>
    <w:proofErr w:type="gramStart"/>
    <w:r w:rsidRPr="00C832A7">
      <w:rPr>
        <w:rFonts w:hint="eastAsia"/>
      </w:rPr>
      <w:t>团学志</w:t>
    </w:r>
    <w:proofErr w:type="gramEnd"/>
    <w:r w:rsidRPr="00C832A7">
      <w:rPr>
        <w:rFonts w:hint="eastAsia"/>
      </w:rPr>
      <w:t>组织部门设置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06DA" w14:textId="77777777" w:rsidR="00766640" w:rsidRDefault="00830984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14"/>
    <w:rsid w:val="00163D96"/>
    <w:rsid w:val="0017227A"/>
    <w:rsid w:val="002452E9"/>
    <w:rsid w:val="00273764"/>
    <w:rsid w:val="00295888"/>
    <w:rsid w:val="003A0114"/>
    <w:rsid w:val="00637D55"/>
    <w:rsid w:val="00830984"/>
    <w:rsid w:val="00883BA1"/>
    <w:rsid w:val="00B975EA"/>
    <w:rsid w:val="00C832A7"/>
    <w:rsid w:val="00EA6FCD"/>
    <w:rsid w:val="00F333FB"/>
    <w:rsid w:val="00F7776E"/>
    <w:rsid w:val="00FD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5950F"/>
  <w15:docId w15:val="{D3B6382F-6BEA-4863-8CC9-67716E3B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114"/>
    <w:pPr>
      <w:spacing w:line="460" w:lineRule="exact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114"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0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A011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011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A01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何心瑶</dc:creator>
  <cp:keywords/>
  <dc:description/>
  <cp:lastModifiedBy>何 心瑶</cp:lastModifiedBy>
  <cp:revision>2</cp:revision>
  <dcterms:created xsi:type="dcterms:W3CDTF">2021-05-20T13:32:00Z</dcterms:created>
  <dcterms:modified xsi:type="dcterms:W3CDTF">2021-05-20T13:32:00Z</dcterms:modified>
</cp:coreProperties>
</file>